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CA62" w14:textId="77777777" w:rsidR="00114478" w:rsidRDefault="00114478" w:rsidP="00114478">
      <w:pPr>
        <w:ind w:right="283"/>
        <w:jc w:val="center"/>
        <w:rPr>
          <w:lang w:val="uk-UA"/>
        </w:rPr>
      </w:pPr>
      <w:r w:rsidRPr="002C054A">
        <w:rPr>
          <w:lang w:val="uk-UA"/>
        </w:rPr>
        <w:object w:dxaOrig="753" w:dyaOrig="1054" w14:anchorId="7E68E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06084387" r:id="rId8"/>
        </w:object>
      </w:r>
    </w:p>
    <w:tbl>
      <w:tblPr>
        <w:tblW w:w="8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114478" w14:paraId="79EEF978" w14:textId="77777777" w:rsidTr="007145EB">
        <w:trPr>
          <w:trHeight w:val="1837"/>
        </w:trPr>
        <w:tc>
          <w:tcPr>
            <w:tcW w:w="8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11FC60" w14:textId="77777777" w:rsidR="00114478" w:rsidRDefault="00114478" w:rsidP="007145EB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14:paraId="3E0BC27F" w14:textId="77777777" w:rsidR="00114478" w:rsidRDefault="00114478" w:rsidP="007145EB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14:paraId="643150E2" w14:textId="77777777" w:rsidR="00114478" w:rsidRDefault="00114478" w:rsidP="007145EB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14:paraId="52F8EAA2" w14:textId="77777777" w:rsidR="00114478" w:rsidRDefault="00114478" w:rsidP="007145EB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14:paraId="324E1E59" w14:textId="77777777" w:rsidR="00114478" w:rsidRDefault="00114478" w:rsidP="007145EB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5FE57930" w14:textId="5F9DF22A" w:rsidR="00114478" w:rsidRPr="001F2E49" w:rsidRDefault="00114478" w:rsidP="00114478">
      <w:pPr>
        <w:spacing w:before="120"/>
        <w:rPr>
          <w:sz w:val="24"/>
          <w:szCs w:val="24"/>
          <w:lang w:val="uk-UA"/>
        </w:rPr>
      </w:pPr>
      <w:r w:rsidRPr="001F2E49">
        <w:rPr>
          <w:sz w:val="24"/>
          <w:szCs w:val="24"/>
          <w:lang w:val="uk-UA"/>
        </w:rPr>
        <w:t>від  “</w:t>
      </w:r>
      <w:r>
        <w:rPr>
          <w:sz w:val="24"/>
          <w:szCs w:val="24"/>
          <w:lang w:val="uk-UA"/>
        </w:rPr>
        <w:t>__</w:t>
      </w:r>
      <w:r w:rsidR="00D85D7B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>____</w:t>
      </w:r>
      <w:r w:rsidRPr="001F2E49">
        <w:rPr>
          <w:sz w:val="24"/>
          <w:szCs w:val="24"/>
          <w:lang w:val="uk-UA"/>
        </w:rPr>
        <w:t xml:space="preserve">” </w:t>
      </w:r>
      <w:r>
        <w:rPr>
          <w:sz w:val="24"/>
          <w:szCs w:val="24"/>
          <w:lang w:val="uk-UA"/>
        </w:rPr>
        <w:t>___</w:t>
      </w:r>
      <w:r w:rsidR="00D85D7B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>________</w:t>
      </w:r>
      <w:r w:rsidRPr="001F2E4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22</w:t>
      </w:r>
      <w:r w:rsidRPr="001F2E49">
        <w:rPr>
          <w:sz w:val="24"/>
          <w:szCs w:val="24"/>
          <w:lang w:val="uk-UA"/>
        </w:rPr>
        <w:t xml:space="preserve">   №  </w:t>
      </w:r>
      <w:r>
        <w:rPr>
          <w:sz w:val="24"/>
          <w:szCs w:val="24"/>
          <w:lang w:val="uk-UA"/>
        </w:rPr>
        <w:t>___</w:t>
      </w:r>
      <w:r w:rsidR="00D85D7B">
        <w:rPr>
          <w:sz w:val="24"/>
          <w:szCs w:val="24"/>
          <w:lang w:val="uk-UA"/>
        </w:rPr>
        <w:t>39</w:t>
      </w:r>
      <w:bookmarkStart w:id="0" w:name="_GoBack"/>
      <w:bookmarkEnd w:id="0"/>
      <w:r>
        <w:rPr>
          <w:sz w:val="24"/>
          <w:szCs w:val="24"/>
          <w:lang w:val="uk-UA"/>
        </w:rPr>
        <w:t>______</w:t>
      </w:r>
    </w:p>
    <w:p w14:paraId="01670560" w14:textId="77777777" w:rsidR="00114478" w:rsidRPr="005C578B" w:rsidRDefault="00114478" w:rsidP="00114478">
      <w:pPr>
        <w:ind w:right="4647"/>
        <w:jc w:val="both"/>
        <w:rPr>
          <w:sz w:val="10"/>
          <w:szCs w:val="10"/>
          <w:lang w:val="uk-UA"/>
        </w:rPr>
      </w:pPr>
    </w:p>
    <w:p w14:paraId="6845ECAB" w14:textId="77777777" w:rsidR="00114478" w:rsidRDefault="00114478" w:rsidP="00114478">
      <w:pPr>
        <w:pStyle w:val="a8"/>
        <w:spacing w:before="0" w:beforeAutospacing="0" w:after="0" w:afterAutospacing="0"/>
        <w:jc w:val="both"/>
        <w:rPr>
          <w:lang w:eastAsia="uk-UA" w:bidi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4478" w:rsidRPr="00D85D7B" w14:paraId="4F591AF8" w14:textId="77777777" w:rsidTr="007145EB">
        <w:trPr>
          <w:trHeight w:val="1706"/>
        </w:trPr>
        <w:tc>
          <w:tcPr>
            <w:tcW w:w="4361" w:type="dxa"/>
          </w:tcPr>
          <w:p w14:paraId="5D95502F" w14:textId="77777777" w:rsidR="00114478" w:rsidRPr="003A19FF" w:rsidRDefault="00114478" w:rsidP="007145EB">
            <w:pPr>
              <w:pStyle w:val="a8"/>
              <w:spacing w:before="0" w:beforeAutospacing="0" w:after="0" w:afterAutospacing="0"/>
              <w:jc w:val="both"/>
            </w:pPr>
            <w:r w:rsidRPr="00DB1EAB">
              <w:t>Про</w:t>
            </w:r>
            <w:r>
              <w:t xml:space="preserve"> внесення змін до рішення виконавчого комітету Южноукраїнської міської ради від 19.05.2021 №160 «Про затвердження </w:t>
            </w:r>
            <w:r w:rsidRPr="00B340A9">
              <w:rPr>
                <w:lang w:eastAsia="uk-UA" w:bidi="uk-UA"/>
              </w:rPr>
              <w:t>Поряд</w:t>
            </w:r>
            <w:r>
              <w:rPr>
                <w:lang w:eastAsia="uk-UA" w:bidi="uk-UA"/>
              </w:rPr>
              <w:t xml:space="preserve">ку </w:t>
            </w:r>
            <w:r w:rsidRPr="003A19FF">
              <w:rPr>
                <w:lang w:eastAsia="uk-UA" w:bidi="uk-UA"/>
              </w:rPr>
              <w:t>використання бюджетних коштів, передбачених на надання</w:t>
            </w:r>
            <w:r>
              <w:rPr>
                <w:lang w:eastAsia="uk-UA" w:bidi="uk-UA"/>
              </w:rPr>
              <w:t xml:space="preserve"> </w:t>
            </w:r>
            <w:r w:rsidRPr="003A19FF">
              <w:rPr>
                <w:lang w:eastAsia="uk-UA" w:bidi="uk-UA"/>
              </w:rPr>
              <w:t>фінансової</w:t>
            </w:r>
            <w:r>
              <w:rPr>
                <w:lang w:eastAsia="uk-UA" w:bidi="uk-UA"/>
              </w:rPr>
              <w:t xml:space="preserve"> </w:t>
            </w:r>
            <w:r w:rsidRPr="003A19FF">
              <w:rPr>
                <w:lang w:eastAsia="uk-UA" w:bidi="uk-UA"/>
              </w:rPr>
              <w:t>допомоги</w:t>
            </w:r>
            <w:r>
              <w:rPr>
                <w:lang w:eastAsia="uk-UA" w:bidi="uk-UA"/>
              </w:rPr>
              <w:t xml:space="preserve"> </w:t>
            </w:r>
            <w:r w:rsidRPr="003A19FF">
              <w:rPr>
                <w:lang w:eastAsia="uk-UA" w:bidi="uk-UA"/>
              </w:rPr>
              <w:t xml:space="preserve">комунальному підприємству «Теплопостачання та водо-каналізаційне господарство» </w:t>
            </w:r>
            <w:r w:rsidRPr="00F90BB2">
              <w:rPr>
                <w:lang w:eastAsia="uk-UA" w:bidi="uk-UA"/>
              </w:rPr>
              <w:t>на</w:t>
            </w:r>
            <w:r w:rsidRPr="003A19FF">
              <w:rPr>
                <w:lang w:eastAsia="uk-UA" w:bidi="uk-UA"/>
              </w:rPr>
              <w:t xml:space="preserve"> </w:t>
            </w:r>
            <w:r>
              <w:rPr>
                <w:lang w:eastAsia="uk-UA" w:bidi="uk-UA"/>
              </w:rPr>
              <w:t>подолання тарифно-фінансових втрат</w:t>
            </w:r>
          </w:p>
          <w:p w14:paraId="44320E3D" w14:textId="77777777" w:rsidR="00114478" w:rsidRDefault="00114478" w:rsidP="007145EB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14:paraId="286C69A5" w14:textId="77777777" w:rsidR="00114478" w:rsidRPr="00B340A9" w:rsidRDefault="00114478" w:rsidP="00114478">
      <w:pPr>
        <w:pStyle w:val="a8"/>
        <w:spacing w:before="0" w:beforeAutospacing="0" w:after="0" w:afterAutospacing="0"/>
        <w:jc w:val="both"/>
      </w:pPr>
    </w:p>
    <w:p w14:paraId="621DB8B4" w14:textId="77777777" w:rsidR="00114478" w:rsidRDefault="00114478" w:rsidP="00114478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  <w:r w:rsidRPr="00F83B77">
        <w:rPr>
          <w:sz w:val="24"/>
          <w:szCs w:val="24"/>
          <w:lang w:val="uk-UA"/>
        </w:rPr>
        <w:t>Керуючись п.2</w:t>
      </w:r>
      <w:r>
        <w:rPr>
          <w:sz w:val="24"/>
          <w:szCs w:val="24"/>
          <w:lang w:val="uk-UA"/>
        </w:rPr>
        <w:t xml:space="preserve">7 ч.1 </w:t>
      </w:r>
      <w:r w:rsidRPr="00F83B77">
        <w:rPr>
          <w:sz w:val="24"/>
          <w:szCs w:val="24"/>
          <w:lang w:val="uk-UA"/>
        </w:rPr>
        <w:t>ст. 2</w:t>
      </w:r>
      <w:r>
        <w:rPr>
          <w:sz w:val="24"/>
          <w:szCs w:val="24"/>
          <w:lang w:val="uk-UA"/>
        </w:rPr>
        <w:t>6, ст. 59, ст. 64</w:t>
      </w:r>
      <w:r w:rsidRPr="00F83B77">
        <w:rPr>
          <w:sz w:val="24"/>
          <w:szCs w:val="24"/>
          <w:lang w:val="uk-UA"/>
        </w:rPr>
        <w:t xml:space="preserve"> Закону України «Про місцеве самоврядування в Україні», Закону України «Про житлово-комунальні послуги»,</w:t>
      </w:r>
      <w:r>
        <w:rPr>
          <w:sz w:val="24"/>
          <w:szCs w:val="24"/>
          <w:lang w:val="uk-UA"/>
        </w:rPr>
        <w:t xml:space="preserve"> Закону України «Про державну допомогу суб’єктам господарювання»,</w:t>
      </w:r>
      <w:r w:rsidRPr="00F83B77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ст. 15 Закону України «Про ціни і ціноутворення», </w:t>
      </w:r>
      <w:r w:rsidRPr="00F83B77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F83B77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>з метою забезпечення</w:t>
      </w:r>
      <w:r w:rsidRPr="00B23EEC">
        <w:rPr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B23EEC">
        <w:rPr>
          <w:sz w:val="24"/>
          <w:szCs w:val="24"/>
          <w:shd w:val="clear" w:color="auto" w:fill="FFFFFF"/>
          <w:lang w:val="uk-UA" w:eastAsia="uk-UA" w:bidi="uk-UA"/>
        </w:rPr>
        <w:t>беззбиткової діяльності суб’єктів господарювання у сфері житлово-комунального господарства, а також забезпечення населення доступними та якісними житлово-комунальними послугами відповідно до встановлених нормативів та стандартів</w:t>
      </w:r>
      <w:r>
        <w:rPr>
          <w:sz w:val="24"/>
          <w:szCs w:val="24"/>
          <w:lang w:val="uk-UA"/>
        </w:rPr>
        <w:t>,</w:t>
      </w:r>
      <w:r w:rsidRPr="00F83B77">
        <w:rPr>
          <w:sz w:val="24"/>
          <w:szCs w:val="24"/>
          <w:lang w:val="uk-UA"/>
        </w:rPr>
        <w:t xml:space="preserve"> виконавчий комітет Южноукраїнської міської ради </w:t>
      </w:r>
    </w:p>
    <w:p w14:paraId="2943C276" w14:textId="77777777" w:rsidR="00114478" w:rsidRPr="00F83B77" w:rsidRDefault="00114478" w:rsidP="00114478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</w:p>
    <w:p w14:paraId="2787E004" w14:textId="77777777" w:rsidR="00114478" w:rsidRDefault="00114478" w:rsidP="00114478">
      <w:pPr>
        <w:ind w:firstLine="546"/>
        <w:jc w:val="center"/>
        <w:rPr>
          <w:sz w:val="24"/>
          <w:szCs w:val="24"/>
          <w:lang w:val="uk-UA"/>
        </w:rPr>
      </w:pPr>
    </w:p>
    <w:p w14:paraId="22A9C74E" w14:textId="77777777" w:rsidR="00114478" w:rsidRPr="00F83B77" w:rsidRDefault="00114478" w:rsidP="00114478">
      <w:pPr>
        <w:ind w:firstLine="546"/>
        <w:jc w:val="center"/>
        <w:rPr>
          <w:sz w:val="24"/>
          <w:szCs w:val="24"/>
          <w:lang w:val="uk-UA"/>
        </w:rPr>
      </w:pPr>
      <w:r w:rsidRPr="00F83B77">
        <w:rPr>
          <w:sz w:val="24"/>
          <w:szCs w:val="24"/>
          <w:lang w:val="uk-UA"/>
        </w:rPr>
        <w:t>ВИРІШИВ:</w:t>
      </w:r>
    </w:p>
    <w:p w14:paraId="664FCA9C" w14:textId="77777777" w:rsidR="00114478" w:rsidRDefault="00114478" w:rsidP="00114478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</w:p>
    <w:p w14:paraId="1E1CA342" w14:textId="77777777" w:rsidR="00114478" w:rsidRPr="00F83B77" w:rsidRDefault="00114478" w:rsidP="00114478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</w:p>
    <w:p w14:paraId="4BAFD39F" w14:textId="77777777" w:rsidR="00114478" w:rsidRDefault="00114478" w:rsidP="00114478">
      <w:pPr>
        <w:pStyle w:val="a6"/>
        <w:numPr>
          <w:ilvl w:val="0"/>
          <w:numId w:val="1"/>
        </w:numPr>
        <w:tabs>
          <w:tab w:val="left" w:pos="426"/>
          <w:tab w:val="left" w:pos="546"/>
          <w:tab w:val="left" w:pos="851"/>
        </w:tabs>
        <w:ind w:left="0" w:right="3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Внести зміни до рішення виконавчого комітету Южноукраїнської міської ради від 19.05.2021 №160 </w:t>
      </w:r>
      <w:r w:rsidRPr="0090515D">
        <w:rPr>
          <w:sz w:val="24"/>
          <w:szCs w:val="24"/>
          <w:lang w:val="uk-UA"/>
        </w:rPr>
        <w:t xml:space="preserve">«Про затвердження </w:t>
      </w:r>
      <w:r w:rsidRPr="0090515D">
        <w:rPr>
          <w:sz w:val="24"/>
          <w:szCs w:val="24"/>
          <w:lang w:val="uk-UA" w:eastAsia="uk-UA" w:bidi="uk-UA"/>
        </w:rPr>
        <w:t>Порядку використання бюджетних коштів, передбачених на надання фінансової допомоги комунальному підприємству «Теплопостачання та водо-каналізаційне господарство» на подолання тарифно-фінансових втрат</w:t>
      </w:r>
      <w:r>
        <w:rPr>
          <w:sz w:val="24"/>
          <w:szCs w:val="24"/>
          <w:lang w:val="uk-UA" w:eastAsia="uk-UA" w:bidi="uk-UA"/>
        </w:rPr>
        <w:t>»</w:t>
      </w:r>
      <w:r w:rsidRPr="0090515D">
        <w:rPr>
          <w:sz w:val="24"/>
          <w:szCs w:val="24"/>
          <w:lang w:val="uk-UA" w:eastAsia="uk-UA" w:bidi="uk-UA"/>
        </w:rPr>
        <w:t>,</w:t>
      </w:r>
      <w:r>
        <w:rPr>
          <w:sz w:val="24"/>
          <w:szCs w:val="24"/>
          <w:lang w:val="uk-UA" w:eastAsia="uk-UA" w:bidi="uk-UA"/>
        </w:rPr>
        <w:t xml:space="preserve"> а саме:</w:t>
      </w:r>
    </w:p>
    <w:p w14:paraId="335660E4" w14:textId="77777777" w:rsidR="00114478" w:rsidRDefault="00114478" w:rsidP="00114478">
      <w:pPr>
        <w:pStyle w:val="a6"/>
        <w:tabs>
          <w:tab w:val="left" w:pos="426"/>
          <w:tab w:val="left" w:pos="546"/>
          <w:tab w:val="left" w:pos="851"/>
        </w:tabs>
        <w:ind w:left="567" w:right="30"/>
        <w:jc w:val="both"/>
        <w:rPr>
          <w:color w:val="000000" w:themeColor="text1"/>
          <w:sz w:val="24"/>
          <w:szCs w:val="24"/>
          <w:lang w:val="uk-UA"/>
        </w:rPr>
      </w:pPr>
    </w:p>
    <w:p w14:paraId="13CFD469" w14:textId="77777777" w:rsidR="00114478" w:rsidRDefault="00114478" w:rsidP="0011447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 </w:t>
      </w:r>
      <w:r w:rsidRPr="00981565">
        <w:rPr>
          <w:sz w:val="24"/>
          <w:szCs w:val="24"/>
          <w:lang w:val="uk-UA"/>
        </w:rPr>
        <w:t>по тексту слова</w:t>
      </w:r>
      <w:r>
        <w:rPr>
          <w:sz w:val="24"/>
          <w:szCs w:val="24"/>
          <w:lang w:val="uk-UA"/>
        </w:rPr>
        <w:t>:</w:t>
      </w:r>
      <w:r w:rsidRPr="00981565">
        <w:rPr>
          <w:sz w:val="24"/>
          <w:szCs w:val="24"/>
          <w:lang w:val="uk-UA"/>
        </w:rPr>
        <w:t xml:space="preserve"> «</w:t>
      </w:r>
      <w:r w:rsidRPr="00981565">
        <w:rPr>
          <w:sz w:val="24"/>
          <w:szCs w:val="24"/>
          <w:lang w:val="uk-UA" w:eastAsia="uk-UA" w:bidi="uk-UA"/>
        </w:rPr>
        <w:t>комунальн</w:t>
      </w:r>
      <w:r>
        <w:rPr>
          <w:sz w:val="24"/>
          <w:szCs w:val="24"/>
          <w:lang w:val="uk-UA" w:eastAsia="uk-UA" w:bidi="uk-UA"/>
        </w:rPr>
        <w:t>е</w:t>
      </w:r>
      <w:r w:rsidRPr="00981565">
        <w:rPr>
          <w:sz w:val="24"/>
          <w:szCs w:val="24"/>
          <w:lang w:val="uk-UA" w:eastAsia="uk-UA" w:bidi="uk-UA"/>
        </w:rPr>
        <w:t xml:space="preserve"> підприємств</w:t>
      </w:r>
      <w:r>
        <w:rPr>
          <w:sz w:val="24"/>
          <w:szCs w:val="24"/>
          <w:lang w:val="uk-UA" w:eastAsia="uk-UA" w:bidi="uk-UA"/>
        </w:rPr>
        <w:t>о</w:t>
      </w:r>
      <w:r w:rsidRPr="00981565">
        <w:rPr>
          <w:sz w:val="24"/>
          <w:szCs w:val="24"/>
          <w:lang w:val="uk-UA" w:eastAsia="uk-UA" w:bidi="uk-UA"/>
        </w:rPr>
        <w:t xml:space="preserve"> «Теплопостачання та водо-каналізаційне господарство</w:t>
      </w:r>
      <w:r w:rsidRPr="00981565">
        <w:rPr>
          <w:sz w:val="24"/>
          <w:szCs w:val="24"/>
          <w:lang w:val="uk-UA"/>
        </w:rPr>
        <w:t>» у всіх відмінках, замінити словами</w:t>
      </w:r>
      <w:r>
        <w:rPr>
          <w:sz w:val="24"/>
          <w:szCs w:val="24"/>
          <w:lang w:val="uk-UA"/>
        </w:rPr>
        <w:t>:</w:t>
      </w:r>
      <w:r w:rsidRPr="00981565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комунальні підприємства, які надають комунальні послуги (постачання теплової енергії, гарячої води, централізованого водопостачання, централізованого водовідведення)</w:t>
      </w:r>
      <w:r w:rsidRPr="00981565">
        <w:rPr>
          <w:sz w:val="24"/>
          <w:szCs w:val="24"/>
          <w:lang w:val="uk-UA"/>
        </w:rPr>
        <w:t>»  зг</w:t>
      </w:r>
      <w:r>
        <w:rPr>
          <w:sz w:val="24"/>
          <w:szCs w:val="24"/>
          <w:lang w:val="uk-UA"/>
        </w:rPr>
        <w:t>ідно з текстом у всіх відмінках;</w:t>
      </w:r>
    </w:p>
    <w:p w14:paraId="271481DC" w14:textId="77777777" w:rsidR="00114478" w:rsidRDefault="00114478" w:rsidP="0011447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 додатку по тексту слова: «головному розпоряднику бюджетних коштів – управлінню комунальної власності та житлово-комунального господарства Южноукраїнської міської ради (далі - ГРБК-УКВтаЖКГ)», замінити словами: «головному розпоряднику бюджетних коштів - управлінню житлово-комунального господарства Южноукраїнської міської ради (далі – ГРБК-УЖКГ ЮМР)» .</w:t>
      </w:r>
    </w:p>
    <w:p w14:paraId="58C693DC" w14:textId="77777777" w:rsidR="00114478" w:rsidRDefault="00114478" w:rsidP="00114478">
      <w:pPr>
        <w:ind w:firstLine="709"/>
        <w:jc w:val="both"/>
        <w:rPr>
          <w:sz w:val="24"/>
          <w:szCs w:val="24"/>
          <w:lang w:val="uk-UA"/>
        </w:rPr>
      </w:pPr>
    </w:p>
    <w:p w14:paraId="55234EF0" w14:textId="77777777" w:rsidR="00114478" w:rsidRPr="00152EB8" w:rsidRDefault="00114478" w:rsidP="00114478">
      <w:pPr>
        <w:pStyle w:val="a6"/>
        <w:numPr>
          <w:ilvl w:val="1"/>
          <w:numId w:val="1"/>
        </w:numPr>
        <w:jc w:val="both"/>
        <w:rPr>
          <w:sz w:val="24"/>
          <w:szCs w:val="24"/>
          <w:lang w:val="uk-UA"/>
        </w:rPr>
      </w:pPr>
      <w:r w:rsidRPr="00152EB8">
        <w:rPr>
          <w:sz w:val="24"/>
          <w:szCs w:val="24"/>
          <w:lang w:val="uk-UA"/>
        </w:rPr>
        <w:t>пункт 2. вищезазначеного рішення викласти у наступній редакції:</w:t>
      </w:r>
    </w:p>
    <w:p w14:paraId="46983C3B" w14:textId="77777777" w:rsidR="00114478" w:rsidRPr="00152EB8" w:rsidRDefault="00114478" w:rsidP="00114478">
      <w:pPr>
        <w:pStyle w:val="a6"/>
        <w:ind w:left="1069"/>
        <w:jc w:val="both"/>
        <w:rPr>
          <w:sz w:val="24"/>
          <w:szCs w:val="24"/>
          <w:lang w:val="uk-UA"/>
        </w:rPr>
      </w:pPr>
    </w:p>
    <w:p w14:paraId="594B849D" w14:textId="77777777" w:rsidR="00114478" w:rsidRDefault="00114478" w:rsidP="0011447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DC2EF2">
        <w:rPr>
          <w:sz w:val="24"/>
          <w:szCs w:val="24"/>
          <w:lang w:val="uk-UA"/>
        </w:rPr>
        <w:t>Фінансовому управлінню Южноукраїнської міської ради (Гончарова) забезпечити фінансування видатків бюджету</w:t>
      </w:r>
      <w:r>
        <w:rPr>
          <w:sz w:val="24"/>
          <w:szCs w:val="24"/>
          <w:lang w:val="uk-UA"/>
        </w:rPr>
        <w:t xml:space="preserve"> громади</w:t>
      </w:r>
      <w:r w:rsidRPr="00DC2EF2">
        <w:rPr>
          <w:sz w:val="24"/>
          <w:szCs w:val="24"/>
          <w:lang w:val="uk-UA"/>
        </w:rPr>
        <w:t xml:space="preserve"> в межах бюджетних асигнувань,  затверджених Южноукраїнською міською радою на відповідний бюджетний рік, згідно з </w:t>
      </w:r>
      <w:r w:rsidRPr="00DC2EF2">
        <w:rPr>
          <w:color w:val="000000" w:themeColor="text1"/>
          <w:sz w:val="24"/>
          <w:szCs w:val="24"/>
          <w:lang w:val="uk-UA"/>
        </w:rPr>
        <w:t xml:space="preserve">Програмою </w:t>
      </w:r>
      <w:r w:rsidRPr="00DC2EF2">
        <w:rPr>
          <w:bCs/>
          <w:color w:val="000000" w:themeColor="text1"/>
          <w:sz w:val="24"/>
          <w:szCs w:val="24"/>
          <w:lang w:val="uk-UA"/>
        </w:rPr>
        <w:t>реформування і розвитку житлово-комунального господарства Южн</w:t>
      </w:r>
      <w:r>
        <w:rPr>
          <w:bCs/>
          <w:color w:val="000000" w:themeColor="text1"/>
          <w:sz w:val="24"/>
          <w:szCs w:val="24"/>
          <w:lang w:val="uk-UA"/>
        </w:rPr>
        <w:t>оукраїнської міської територіальної громади на 2021 - 2025 роки в новій редакції».</w:t>
      </w:r>
    </w:p>
    <w:p w14:paraId="412B6B6E" w14:textId="77777777" w:rsidR="00114478" w:rsidRPr="00DC2EF2" w:rsidRDefault="00114478" w:rsidP="00114478">
      <w:pPr>
        <w:pStyle w:val="a6"/>
        <w:tabs>
          <w:tab w:val="left" w:pos="426"/>
          <w:tab w:val="left" w:pos="546"/>
          <w:tab w:val="left" w:pos="851"/>
        </w:tabs>
        <w:ind w:left="567" w:right="30"/>
        <w:jc w:val="both"/>
        <w:rPr>
          <w:color w:val="000000" w:themeColor="text1"/>
          <w:sz w:val="24"/>
          <w:szCs w:val="24"/>
          <w:lang w:val="uk-UA"/>
        </w:rPr>
      </w:pPr>
    </w:p>
    <w:p w14:paraId="39C5201F" w14:textId="77777777" w:rsidR="00114478" w:rsidRPr="00DC2EF2" w:rsidRDefault="00114478" w:rsidP="00114478">
      <w:pPr>
        <w:pStyle w:val="a6"/>
        <w:numPr>
          <w:ilvl w:val="0"/>
          <w:numId w:val="1"/>
        </w:numPr>
        <w:tabs>
          <w:tab w:val="left" w:pos="426"/>
          <w:tab w:val="left" w:pos="546"/>
          <w:tab w:val="left" w:pos="851"/>
        </w:tabs>
        <w:ind w:left="0" w:right="30"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Контроль за </w:t>
      </w:r>
      <w:r w:rsidRPr="0002017E">
        <w:rPr>
          <w:sz w:val="24"/>
          <w:szCs w:val="24"/>
          <w:lang w:val="uk-UA"/>
        </w:rPr>
        <w:t>виконанням цього рішення покласти на першого заступника міського голови з питань діяльності виконавчих органів ради М</w:t>
      </w:r>
      <w:r>
        <w:rPr>
          <w:sz w:val="24"/>
          <w:szCs w:val="24"/>
          <w:lang w:val="uk-UA"/>
        </w:rPr>
        <w:t>АЙБОРОДУ</w:t>
      </w:r>
      <w:r w:rsidRPr="0002017E">
        <w:rPr>
          <w:sz w:val="24"/>
          <w:szCs w:val="24"/>
          <w:lang w:val="uk-UA"/>
        </w:rPr>
        <w:t xml:space="preserve"> О</w:t>
      </w:r>
      <w:r>
        <w:rPr>
          <w:sz w:val="24"/>
          <w:szCs w:val="24"/>
          <w:lang w:val="uk-UA"/>
        </w:rPr>
        <w:t>лексія.</w:t>
      </w:r>
    </w:p>
    <w:p w14:paraId="5A6E11D6" w14:textId="77777777" w:rsidR="00114478" w:rsidRDefault="00114478" w:rsidP="00114478">
      <w:pPr>
        <w:pStyle w:val="1"/>
        <w:shd w:val="clear" w:color="auto" w:fill="FFFFFF"/>
        <w:spacing w:before="240" w:after="120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</w:r>
    </w:p>
    <w:p w14:paraId="4BAF3102" w14:textId="77777777" w:rsidR="00114478" w:rsidRPr="00063C7C" w:rsidRDefault="00114478" w:rsidP="00114478">
      <w:pPr>
        <w:rPr>
          <w:lang w:val="uk-UA"/>
        </w:rPr>
      </w:pPr>
    </w:p>
    <w:p w14:paraId="1AF7F3A5" w14:textId="77777777" w:rsidR="00114478" w:rsidRPr="00F83B77" w:rsidRDefault="00114478" w:rsidP="00114478">
      <w:pPr>
        <w:ind w:right="-1445"/>
        <w:jc w:val="both"/>
        <w:rPr>
          <w:color w:val="0000FF"/>
          <w:sz w:val="24"/>
          <w:szCs w:val="24"/>
        </w:rPr>
      </w:pPr>
      <w:r w:rsidRPr="00F83B77">
        <w:rPr>
          <w:sz w:val="24"/>
          <w:szCs w:val="24"/>
          <w:lang w:val="uk-UA"/>
        </w:rPr>
        <w:t xml:space="preserve">Міський голова </w:t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  <w:t>В</w:t>
      </w:r>
      <w:r>
        <w:rPr>
          <w:sz w:val="24"/>
          <w:szCs w:val="24"/>
          <w:lang w:val="uk-UA"/>
        </w:rPr>
        <w:t>алерій</w:t>
      </w:r>
      <w:r w:rsidRPr="00F83B77">
        <w:rPr>
          <w:sz w:val="24"/>
          <w:szCs w:val="24"/>
          <w:lang w:val="uk-UA"/>
        </w:rPr>
        <w:t xml:space="preserve"> О</w:t>
      </w:r>
      <w:r>
        <w:rPr>
          <w:sz w:val="24"/>
          <w:szCs w:val="24"/>
          <w:lang w:val="uk-UA"/>
        </w:rPr>
        <w:t>НУФРІЄНКО</w:t>
      </w:r>
    </w:p>
    <w:p w14:paraId="354AB338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0DCA409E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231D95A3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1025672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11BB3127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5559618F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61009439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6E433069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22A526F4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34D42D64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ADE2B7F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8377CA1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13B50FFF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24336582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62C9E4B8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76586565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3836CBE1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293837B4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6CBDBA5F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5A3C160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363E6B40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13A534E5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3EAE2F9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251243A0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8B90A72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7DD28F87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11D91F43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5191127F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57F8514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8211C2B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39427789" w14:textId="77777777" w:rsidR="00114478" w:rsidRDefault="00114478" w:rsidP="00114478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14:paraId="45F09B69" w14:textId="77777777" w:rsidR="00114478" w:rsidRPr="00152EB8" w:rsidRDefault="00114478" w:rsidP="00114478">
      <w:pPr>
        <w:rPr>
          <w:sz w:val="18"/>
          <w:szCs w:val="18"/>
          <w:lang w:val="uk-UA"/>
        </w:rPr>
      </w:pPr>
      <w:r w:rsidRPr="00152EB8">
        <w:rPr>
          <w:sz w:val="18"/>
          <w:szCs w:val="18"/>
          <w:lang w:val="uk-UA"/>
        </w:rPr>
        <w:t>БОЖКО Володимир</w:t>
      </w:r>
    </w:p>
    <w:p w14:paraId="3A86E06A" w14:textId="77777777" w:rsidR="00114478" w:rsidRPr="00152EB8" w:rsidRDefault="00114478" w:rsidP="00114478">
      <w:pPr>
        <w:rPr>
          <w:color w:val="000000"/>
          <w:sz w:val="18"/>
          <w:szCs w:val="18"/>
        </w:rPr>
      </w:pPr>
      <w:r w:rsidRPr="00152EB8">
        <w:rPr>
          <w:color w:val="000000"/>
          <w:sz w:val="18"/>
          <w:szCs w:val="18"/>
        </w:rPr>
        <w:t>5-68-57</w:t>
      </w:r>
    </w:p>
    <w:p w14:paraId="635C111B" w14:textId="77777777" w:rsidR="00114478" w:rsidRDefault="00114478" w:rsidP="00114478">
      <w:pPr>
        <w:ind w:left="5226"/>
        <w:rPr>
          <w:color w:val="FF0000"/>
          <w:sz w:val="24"/>
          <w:szCs w:val="24"/>
          <w:lang w:val="uk-UA"/>
        </w:rPr>
      </w:pPr>
    </w:p>
    <w:p w14:paraId="5E092767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20397828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57C352EC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7B511101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70065B6E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3EEE85C5" w14:textId="77777777" w:rsidR="00114478" w:rsidRDefault="00114478" w:rsidP="00114478">
      <w:pPr>
        <w:rPr>
          <w:color w:val="000000"/>
          <w:sz w:val="24"/>
          <w:szCs w:val="24"/>
          <w:lang w:val="uk-UA"/>
        </w:rPr>
      </w:pPr>
    </w:p>
    <w:p w14:paraId="5F8EA550" w14:textId="77777777" w:rsidR="00114478" w:rsidRDefault="00114478"/>
    <w:sectPr w:rsidR="00114478" w:rsidSect="0006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07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49B0" w14:textId="77777777" w:rsidR="00052983" w:rsidRDefault="00052983">
      <w:r>
        <w:separator/>
      </w:r>
    </w:p>
  </w:endnote>
  <w:endnote w:type="continuationSeparator" w:id="0">
    <w:p w14:paraId="5D627882" w14:textId="77777777" w:rsidR="00052983" w:rsidRDefault="000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80BC" w14:textId="77777777" w:rsidR="00680110" w:rsidRDefault="000529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8982" w14:textId="77777777" w:rsidR="00680110" w:rsidRDefault="000529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5D74" w14:textId="77777777" w:rsidR="00680110" w:rsidRDefault="000529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760D3" w14:textId="77777777" w:rsidR="00052983" w:rsidRDefault="00052983">
      <w:r>
        <w:separator/>
      </w:r>
    </w:p>
  </w:footnote>
  <w:footnote w:type="continuationSeparator" w:id="0">
    <w:p w14:paraId="3A725356" w14:textId="77777777" w:rsidR="00052983" w:rsidRDefault="0005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35EA" w14:textId="77777777" w:rsidR="001D31AA" w:rsidRDefault="00114478" w:rsidP="001D3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21BF7" w14:textId="77777777" w:rsidR="001D31AA" w:rsidRDefault="00052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7E6F" w14:textId="77777777" w:rsidR="00A17ED3" w:rsidRDefault="00052983" w:rsidP="00A17ED3">
    <w:pPr>
      <w:pStyle w:val="a3"/>
      <w:jc w:val="center"/>
      <w:rPr>
        <w:lang w:val="uk-UA"/>
      </w:rPr>
    </w:pPr>
  </w:p>
  <w:p w14:paraId="4A2233DA" w14:textId="77777777" w:rsidR="00F90AF1" w:rsidRPr="00A17ED3" w:rsidRDefault="00052983" w:rsidP="00A17ED3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40D9" w14:textId="77777777" w:rsidR="00680110" w:rsidRDefault="00052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4FCC"/>
    <w:multiLevelType w:val="multilevel"/>
    <w:tmpl w:val="28B864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8"/>
    <w:rsid w:val="00052983"/>
    <w:rsid w:val="00114478"/>
    <w:rsid w:val="00D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EAE2"/>
  <w15:chartTrackingRefBased/>
  <w15:docId w15:val="{C7494856-53F5-42FE-8E55-86B8D143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14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14478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4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11447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11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4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114478"/>
  </w:style>
  <w:style w:type="paragraph" w:styleId="a6">
    <w:name w:val="List Paragraph"/>
    <w:basedOn w:val="a"/>
    <w:uiPriority w:val="34"/>
    <w:qFormat/>
    <w:rsid w:val="00114478"/>
    <w:pPr>
      <w:ind w:left="720"/>
      <w:contextualSpacing/>
    </w:pPr>
  </w:style>
  <w:style w:type="table" w:styleId="a7">
    <w:name w:val="Table Grid"/>
    <w:basedOn w:val="a1"/>
    <w:uiPriority w:val="39"/>
    <w:rsid w:val="001144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11447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1447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47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2022-01-31T07:20:00Z</dcterms:created>
  <dcterms:modified xsi:type="dcterms:W3CDTF">2022-02-11T08:33:00Z</dcterms:modified>
</cp:coreProperties>
</file>